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7780" w14:textId="77777777" w:rsidR="006F710F" w:rsidRPr="00316E11" w:rsidRDefault="006F710F" w:rsidP="006F710F">
      <w:pPr>
        <w:spacing w:after="0" w:line="240" w:lineRule="auto"/>
        <w:jc w:val="center"/>
        <w:rPr>
          <w:rFonts w:ascii="Brush Script MT" w:hAnsi="Brush Script MT" w:cs="Times New Roman"/>
          <w:sz w:val="48"/>
        </w:rPr>
      </w:pPr>
      <w:bookmarkStart w:id="0" w:name="_GoBack"/>
      <w:bookmarkEnd w:id="0"/>
      <w:r>
        <w:rPr>
          <w:rFonts w:ascii="Brush Script MT" w:hAnsi="Brush Script MT" w:cs="Times New Roman"/>
          <w:sz w:val="48"/>
        </w:rPr>
        <w:t>Shark Tank</w:t>
      </w:r>
      <w:r w:rsidRPr="00316E11">
        <w:rPr>
          <w:rFonts w:ascii="Brush Script MT" w:hAnsi="Brush Script MT" w:cs="Times New Roman"/>
          <w:sz w:val="48"/>
        </w:rPr>
        <w:t xml:space="preserve"> Presentation Rubric</w:t>
      </w:r>
    </w:p>
    <w:p w14:paraId="5509296A" w14:textId="77777777" w:rsidR="006F710F" w:rsidRPr="005878A1" w:rsidRDefault="006F710F" w:rsidP="006F710F">
      <w:pPr>
        <w:spacing w:after="0" w:line="240" w:lineRule="auto"/>
        <w:rPr>
          <w:rFonts w:ascii="Brush Script MT" w:hAnsi="Brush Script MT" w:cs="Times New Roman"/>
          <w:sz w:val="2"/>
        </w:rPr>
      </w:pPr>
      <w:r w:rsidRPr="005878A1">
        <w:rPr>
          <w:rFonts w:ascii="Brush Script MT" w:hAnsi="Brush Script MT" w:cs="Times New Roman"/>
          <w:sz w:val="2"/>
        </w:rPr>
        <w:t xml:space="preserve">  </w:t>
      </w:r>
    </w:p>
    <w:p w14:paraId="5B869F06" w14:textId="77777777" w:rsidR="006F710F" w:rsidRPr="00316E11" w:rsidRDefault="006F710F" w:rsidP="006F710F">
      <w:pPr>
        <w:spacing w:after="0" w:line="240" w:lineRule="auto"/>
        <w:rPr>
          <w:rFonts w:ascii="Brush Script MT" w:hAnsi="Brush Script MT" w:cs="Times New Roman"/>
          <w:sz w:val="48"/>
        </w:rPr>
      </w:pPr>
      <w:r w:rsidRPr="00316E11">
        <w:rPr>
          <w:rFonts w:ascii="Brush Script MT" w:hAnsi="Brush Script MT" w:cs="Times New Roman"/>
          <w:sz w:val="48"/>
        </w:rPr>
        <w:t>Delivery</w:t>
      </w:r>
    </w:p>
    <w:p w14:paraId="568F8903" w14:textId="77777777" w:rsidR="006F710F" w:rsidRPr="00316E1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E11">
        <w:rPr>
          <w:rFonts w:ascii="Times New Roman" w:hAnsi="Times New Roman" w:cs="Times New Roman"/>
          <w:b/>
          <w:sz w:val="32"/>
        </w:rPr>
        <w:t>Effective Speaking Skills</w:t>
      </w:r>
    </w:p>
    <w:p w14:paraId="5B881E24" w14:textId="77777777" w:rsidR="006F710F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(Twenty-five points total)</w:t>
      </w:r>
    </w:p>
    <w:p w14:paraId="0FF9340E" w14:textId="77777777" w:rsidR="006F710F" w:rsidRPr="00316E1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64EC2EB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Volume (loudness or softness of voice)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7698964C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Enunciation (clarity of voice – NO GUM)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56CAD526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Rate (control of the speed of speech)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3E5FF03E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Pronunciation (saying the words correctly)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01904169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Voice Inflection (varying pitch of voice)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162A062E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653BCC8E" w14:textId="77777777" w:rsidR="006F710F" w:rsidRPr="00316E1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E11">
        <w:rPr>
          <w:rFonts w:ascii="Times New Roman" w:hAnsi="Times New Roman" w:cs="Times New Roman"/>
          <w:b/>
          <w:sz w:val="32"/>
        </w:rPr>
        <w:t>Proper Demeanor</w:t>
      </w:r>
    </w:p>
    <w:p w14:paraId="4223519E" w14:textId="77777777" w:rsidR="006F710F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(Twenty-five points total)</w:t>
      </w:r>
    </w:p>
    <w:p w14:paraId="5FFEFD74" w14:textId="77777777" w:rsidR="006F710F" w:rsidRPr="005878A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878A1">
        <w:rPr>
          <w:rFonts w:ascii="Times New Roman" w:hAnsi="Times New Roman" w:cs="Times New Roman"/>
          <w:sz w:val="20"/>
        </w:rPr>
        <w:t xml:space="preserve"> </w:t>
      </w:r>
    </w:p>
    <w:p w14:paraId="544E29ED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Eye Contact (include the entire audience)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55AB3A52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Posture (position of the body)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24E931BC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Gestures (movements of the limbs)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2125B9E3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Facial Expressions (movements of the face)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3F5902F8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Overall Appearance (</w:t>
      </w:r>
      <w:r>
        <w:rPr>
          <w:rFonts w:ascii="Times New Roman" w:hAnsi="Times New Roman" w:cs="Times New Roman"/>
          <w:sz w:val="32"/>
        </w:rPr>
        <w:t>appropriate, formal attire</w:t>
      </w:r>
      <w:r w:rsidRPr="00316E11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_____/5</w:t>
      </w:r>
    </w:p>
    <w:p w14:paraId="54D3C533" w14:textId="77777777" w:rsidR="006F710F" w:rsidRPr="005878A1" w:rsidRDefault="006F710F" w:rsidP="006F710F">
      <w:pPr>
        <w:spacing w:after="0" w:line="240" w:lineRule="auto"/>
        <w:rPr>
          <w:rFonts w:ascii="Times New Roman" w:hAnsi="Times New Roman" w:cs="Times New Roman"/>
        </w:rPr>
      </w:pPr>
      <w:r w:rsidRPr="005878A1">
        <w:rPr>
          <w:rFonts w:ascii="Times New Roman" w:hAnsi="Times New Roman" w:cs="Times New Roman"/>
        </w:rPr>
        <w:t xml:space="preserve"> </w:t>
      </w:r>
    </w:p>
    <w:p w14:paraId="5B411EF3" w14:textId="77777777" w:rsidR="006F710F" w:rsidRPr="00316E11" w:rsidRDefault="006F710F" w:rsidP="006F710F">
      <w:pPr>
        <w:spacing w:after="0" w:line="240" w:lineRule="auto"/>
        <w:rPr>
          <w:rFonts w:ascii="Brush Script MT" w:hAnsi="Brush Script MT" w:cs="Times New Roman"/>
          <w:sz w:val="48"/>
        </w:rPr>
      </w:pPr>
      <w:r w:rsidRPr="00316E11">
        <w:rPr>
          <w:rFonts w:ascii="Brush Script MT" w:hAnsi="Brush Script MT" w:cs="Times New Roman"/>
          <w:sz w:val="48"/>
        </w:rPr>
        <w:t>Content</w:t>
      </w:r>
    </w:p>
    <w:p w14:paraId="6C4D3FEB" w14:textId="77777777" w:rsidR="006F710F" w:rsidRPr="00316E1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E11">
        <w:rPr>
          <w:rFonts w:ascii="Times New Roman" w:hAnsi="Times New Roman" w:cs="Times New Roman"/>
          <w:b/>
          <w:sz w:val="32"/>
        </w:rPr>
        <w:t>Organization, Technique, and Time Limit</w:t>
      </w:r>
    </w:p>
    <w:p w14:paraId="6A9A0CEF" w14:textId="77777777" w:rsidR="006F710F" w:rsidRPr="00316E11" w:rsidRDefault="006F710F" w:rsidP="006F710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6E11">
        <w:rPr>
          <w:rFonts w:ascii="Times New Roman" w:hAnsi="Times New Roman" w:cs="Times New Roman"/>
          <w:sz w:val="32"/>
        </w:rPr>
        <w:t>(Fifty points total)</w:t>
      </w:r>
    </w:p>
    <w:p w14:paraId="32EF22B0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B128910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Engaging </w:t>
      </w:r>
      <w:r w:rsidRPr="006F710F">
        <w:rPr>
          <w:rFonts w:ascii="Times New Roman" w:hAnsi="Times New Roman" w:cs="Times New Roman"/>
          <w:b/>
          <w:sz w:val="32"/>
          <w:szCs w:val="24"/>
        </w:rPr>
        <w:t>hook</w:t>
      </w:r>
      <w:r w:rsidRPr="006F710F">
        <w:rPr>
          <w:rFonts w:ascii="Times New Roman" w:hAnsi="Times New Roman" w:cs="Times New Roman"/>
          <w:sz w:val="32"/>
          <w:szCs w:val="24"/>
        </w:rPr>
        <w:t xml:space="preserve"> and </w:t>
      </w:r>
      <w:r w:rsidRPr="006F710F">
        <w:rPr>
          <w:rFonts w:ascii="Times New Roman" w:hAnsi="Times New Roman" w:cs="Times New Roman"/>
          <w:b/>
          <w:sz w:val="32"/>
          <w:szCs w:val="24"/>
        </w:rPr>
        <w:t>clincher</w:t>
      </w:r>
      <w:r>
        <w:rPr>
          <w:rFonts w:ascii="Times New Roman" w:hAnsi="Times New Roman" w:cs="Times New Roman"/>
          <w:sz w:val="32"/>
          <w:szCs w:val="24"/>
        </w:rPr>
        <w:t xml:space="preserve"> that provide appropriate details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</w:rPr>
        <w:t>_____/10</w:t>
      </w:r>
    </w:p>
    <w:p w14:paraId="3120FD76" w14:textId="77777777" w:rsidR="006F710F" w:rsidRDefault="006F710F" w:rsidP="006F71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Clear, convincing, detailed description of </w:t>
      </w:r>
      <w:r w:rsidRPr="006F710F">
        <w:rPr>
          <w:rFonts w:ascii="Times New Roman" w:hAnsi="Times New Roman" w:cs="Times New Roman"/>
          <w:b/>
          <w:sz w:val="32"/>
          <w:szCs w:val="24"/>
        </w:rPr>
        <w:t>problem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_____/15</w:t>
      </w:r>
    </w:p>
    <w:p w14:paraId="59A858C1" w14:textId="77777777" w:rsidR="006F710F" w:rsidRPr="00316E11" w:rsidRDefault="006F710F" w:rsidP="006F71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Clear, convincing, detailed description of </w:t>
      </w:r>
      <w:r w:rsidRPr="006F710F">
        <w:rPr>
          <w:rFonts w:ascii="Times New Roman" w:hAnsi="Times New Roman" w:cs="Times New Roman"/>
          <w:b/>
          <w:sz w:val="32"/>
          <w:szCs w:val="24"/>
        </w:rPr>
        <w:t>solution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_____/15</w:t>
      </w:r>
    </w:p>
    <w:p w14:paraId="2A61C97E" w14:textId="77777777" w:rsidR="006F710F" w:rsidRPr="006F710F" w:rsidRDefault="006F710F" w:rsidP="006F710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>Demonstration</w:t>
      </w:r>
      <w:r>
        <w:rPr>
          <w:rFonts w:ascii="Times New Roman" w:hAnsi="Times New Roman" w:cs="Times New Roman"/>
          <w:sz w:val="32"/>
          <w:szCs w:val="24"/>
        </w:rPr>
        <w:t xml:space="preserve"> is detailed and includes a </w:t>
      </w:r>
      <w:r w:rsidRPr="006F710F">
        <w:rPr>
          <w:rFonts w:ascii="Times New Roman" w:hAnsi="Times New Roman" w:cs="Times New Roman"/>
          <w:b/>
          <w:sz w:val="32"/>
          <w:szCs w:val="24"/>
        </w:rPr>
        <w:t>model</w:t>
      </w:r>
      <w:r>
        <w:rPr>
          <w:rFonts w:ascii="Times New Roman" w:hAnsi="Times New Roman" w:cs="Times New Roman"/>
          <w:sz w:val="32"/>
          <w:szCs w:val="24"/>
        </w:rPr>
        <w:t xml:space="preserve"> of product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</w:rPr>
        <w:t>_____/10</w:t>
      </w:r>
    </w:p>
    <w:p w14:paraId="047BB766" w14:textId="7B293BF3" w:rsidR="006F710F" w:rsidRPr="005878A1" w:rsidRDefault="006F710F" w:rsidP="006F710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937889E" w14:textId="77777777" w:rsidR="006F710F" w:rsidRDefault="006F710F" w:rsidP="006F71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Points Earned:   </w:t>
      </w:r>
      <w:r w:rsidRPr="00316E11">
        <w:rPr>
          <w:rFonts w:cstheme="minorHAnsi"/>
          <w:sz w:val="32"/>
          <w:szCs w:val="24"/>
        </w:rPr>
        <w:t>_________</w:t>
      </w:r>
    </w:p>
    <w:p w14:paraId="0280D099" w14:textId="77777777" w:rsidR="006F710F" w:rsidRDefault="006F710F" w:rsidP="006F710F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Late (-10):        </w:t>
      </w:r>
      <w:r w:rsidRPr="00316E11">
        <w:rPr>
          <w:rFonts w:cstheme="minorHAnsi"/>
          <w:sz w:val="32"/>
          <w:szCs w:val="24"/>
        </w:rPr>
        <w:t xml:space="preserve"> ____</w:t>
      </w:r>
      <w:r>
        <w:rPr>
          <w:rFonts w:cstheme="minorHAnsi"/>
          <w:sz w:val="32"/>
          <w:szCs w:val="24"/>
        </w:rPr>
        <w:t>_</w:t>
      </w:r>
      <w:r w:rsidRPr="00316E11">
        <w:rPr>
          <w:rFonts w:cstheme="minorHAnsi"/>
          <w:sz w:val="32"/>
          <w:szCs w:val="24"/>
        </w:rPr>
        <w:t>_</w:t>
      </w:r>
      <w:r>
        <w:rPr>
          <w:rFonts w:cstheme="minorHAnsi"/>
          <w:sz w:val="32"/>
          <w:szCs w:val="24"/>
        </w:rPr>
        <w:t>___</w:t>
      </w:r>
    </w:p>
    <w:p w14:paraId="22CF1DBA" w14:textId="77777777" w:rsidR="006F710F" w:rsidRDefault="006F710F" w:rsidP="006F71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7EB43F7C" w14:textId="77777777" w:rsidR="00A95B6D" w:rsidRPr="006F710F" w:rsidRDefault="006F710F" w:rsidP="006F710F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316E11">
        <w:rPr>
          <w:rFonts w:ascii="Times New Roman" w:hAnsi="Times New Roman" w:cs="Times New Roman"/>
          <w:b/>
          <w:sz w:val="32"/>
          <w:szCs w:val="24"/>
        </w:rPr>
        <w:t>Total:</w:t>
      </w:r>
      <w:r w:rsidRPr="00316E11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      </w:t>
      </w:r>
      <w:r w:rsidRPr="00316E11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Pr="00316E11">
        <w:rPr>
          <w:rFonts w:cstheme="minorHAnsi"/>
          <w:sz w:val="32"/>
          <w:szCs w:val="24"/>
        </w:rPr>
        <w:t>_________</w:t>
      </w:r>
    </w:p>
    <w:sectPr w:rsidR="00A95B6D" w:rsidRPr="006F71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B974" w14:textId="77777777" w:rsidR="00000000" w:rsidRDefault="0087460F">
      <w:pPr>
        <w:spacing w:after="0" w:line="240" w:lineRule="auto"/>
      </w:pPr>
      <w:r>
        <w:separator/>
      </w:r>
    </w:p>
  </w:endnote>
  <w:endnote w:type="continuationSeparator" w:id="0">
    <w:p w14:paraId="4E538955" w14:textId="77777777" w:rsidR="00000000" w:rsidRDefault="0087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C860" w14:textId="77777777" w:rsidR="00000000" w:rsidRDefault="0087460F">
      <w:pPr>
        <w:spacing w:after="0" w:line="240" w:lineRule="auto"/>
      </w:pPr>
      <w:r>
        <w:separator/>
      </w:r>
    </w:p>
  </w:footnote>
  <w:footnote w:type="continuationSeparator" w:id="0">
    <w:p w14:paraId="72B64B81" w14:textId="77777777" w:rsidR="00000000" w:rsidRDefault="0087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37A2" w14:textId="77777777" w:rsidR="00316E11" w:rsidRPr="00316E11" w:rsidRDefault="003066F3">
    <w:pPr>
      <w:pStyle w:val="Header"/>
      <w:rPr>
        <w:rFonts w:ascii="Times New Roman" w:hAnsi="Times New Roman" w:cs="Times New Roman"/>
        <w:sz w:val="40"/>
      </w:rPr>
    </w:pPr>
    <w:r w:rsidRPr="00316E11">
      <w:rPr>
        <w:rFonts w:ascii="Times New Roman" w:hAnsi="Times New Roman" w:cs="Times New Roman"/>
        <w:sz w:val="40"/>
      </w:rPr>
      <w:t xml:space="preserve">Name: </w:t>
    </w:r>
    <w:r w:rsidRPr="002F6165">
      <w:rPr>
        <w:rFonts w:asciiTheme="majorHAnsi" w:hAnsiTheme="majorHAnsi" w:cstheme="majorHAnsi"/>
        <w:sz w:val="40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F"/>
    <w:rsid w:val="003066F3"/>
    <w:rsid w:val="004007D3"/>
    <w:rsid w:val="006F710F"/>
    <w:rsid w:val="0087460F"/>
    <w:rsid w:val="00A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C2C2"/>
  <w15:chartTrackingRefBased/>
  <w15:docId w15:val="{E0562171-9594-40CC-809D-DC8D07B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0F"/>
  </w:style>
  <w:style w:type="paragraph" w:styleId="BalloonText">
    <w:name w:val="Balloon Text"/>
    <w:basedOn w:val="Normal"/>
    <w:link w:val="BalloonTextChar"/>
    <w:uiPriority w:val="99"/>
    <w:semiHidden/>
    <w:unhideWhenUsed/>
    <w:rsid w:val="0040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Jessica</dc:creator>
  <cp:keywords/>
  <dc:description/>
  <cp:lastModifiedBy>Carpenter, Brian</cp:lastModifiedBy>
  <cp:revision>2</cp:revision>
  <cp:lastPrinted>2019-03-04T16:10:00Z</cp:lastPrinted>
  <dcterms:created xsi:type="dcterms:W3CDTF">2019-03-21T20:45:00Z</dcterms:created>
  <dcterms:modified xsi:type="dcterms:W3CDTF">2019-03-21T20:45:00Z</dcterms:modified>
</cp:coreProperties>
</file>