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22" w:rsidRDefault="00617222" w:rsidP="00617222">
      <w:pPr>
        <w:jc w:val="center"/>
        <w:rPr>
          <w:b/>
          <w:sz w:val="40"/>
          <w:szCs w:val="40"/>
        </w:rPr>
      </w:pPr>
      <w:r>
        <w:rPr>
          <w:b/>
          <w:sz w:val="40"/>
          <w:szCs w:val="40"/>
        </w:rPr>
        <w:t>The Woman in the Mist</w:t>
      </w:r>
    </w:p>
    <w:p w:rsidR="00617222" w:rsidRPr="00292B97" w:rsidRDefault="00617222" w:rsidP="00617222">
      <w:pPr>
        <w:rPr>
          <w:sz w:val="28"/>
          <w:szCs w:val="28"/>
        </w:rPr>
      </w:pPr>
      <w:r>
        <w:rPr>
          <w:b/>
          <w:sz w:val="40"/>
          <w:szCs w:val="40"/>
        </w:rPr>
        <w:tab/>
      </w:r>
      <w:r w:rsidRPr="00292B97">
        <w:rPr>
          <w:sz w:val="28"/>
          <w:szCs w:val="28"/>
        </w:rPr>
        <w:t>Slowly sliding through the mist came the shadowy figure of a young woman. The autumn leaves crunched beneath her feet as the figure grew more distinguishable. Not even the bright, white stars that populated the sky could pierce the cold, silvery mist surrounding her. The icy wind blew, and I shivered as I buttoned up my long overcoat. The sounds of chirping crickets ceased as she approached. The glowing eyes of the surrounding nocturnal animals stopped, their gaze fixed on me. The woman’s very presence sent shivers of fear down my spine. As she approached, it was apparent that she was young, maybe in her twenties. Her long, flowing, blonde hair hung at her sides, and her piercing green eyes slanted into an angry expression. Her lips curled themselves into a wry smile, and the intoxicating scent of jasmine filled the air; I grew drowsy.</w:t>
      </w:r>
    </w:p>
    <w:p w:rsidR="00617222" w:rsidRDefault="00617222"/>
    <w:p w:rsidR="00617222" w:rsidRPr="00617222" w:rsidRDefault="00617222">
      <w:pPr>
        <w:rPr>
          <w:b/>
        </w:rPr>
      </w:pPr>
      <w:r w:rsidRPr="00617222">
        <w:rPr>
          <w:b/>
        </w:rPr>
        <w:t xml:space="preserve">PURPOSE – </w:t>
      </w:r>
    </w:p>
    <w:p w:rsidR="00617222" w:rsidRDefault="00617222"/>
    <w:p w:rsidR="00617222" w:rsidRDefault="00617222" w:rsidP="00617222">
      <w:pPr>
        <w:jc w:val="center"/>
        <w:rPr>
          <w:sz w:val="40"/>
          <w:szCs w:val="40"/>
        </w:rPr>
      </w:pPr>
      <w:r w:rsidRPr="00154DEE">
        <w:rPr>
          <w:b/>
          <w:sz w:val="40"/>
          <w:szCs w:val="40"/>
        </w:rPr>
        <w:t>Intermediate School vs. Middle School</w:t>
      </w:r>
    </w:p>
    <w:p w:rsidR="00617222" w:rsidRPr="00292B97" w:rsidRDefault="00617222" w:rsidP="00617222">
      <w:pPr>
        <w:rPr>
          <w:sz w:val="28"/>
          <w:szCs w:val="28"/>
        </w:rPr>
      </w:pPr>
      <w:r w:rsidRPr="00292B97">
        <w:rPr>
          <w:sz w:val="28"/>
          <w:szCs w:val="28"/>
        </w:rPr>
        <w:tab/>
        <w:t xml:space="preserve">Making the transition from intermediate school to middle school can be difficult, since there are many differences, and only a few similarities between the two. In intermediate school several subjects may be taught by only one teacher, but in the middle school there is a different teacher for each subject. As opposed to intermediate school, where students stay in one classroom for a good portion of the day, in the middle school the students are constantly going to their lockers and changing classes. As a matter of fact, having lockers is something new to many middle school students. This can be quite a challenge. Last, unlike intermediate school, students do not get recess in middle school. Instead, the get study halls. On the other hand, there are some similarities between the schools. In both, students are given homework and the focus is on learning. Another similarity is that both intermediate school and middle school can be a lot of fun. </w:t>
      </w:r>
    </w:p>
    <w:p w:rsidR="00617222" w:rsidRDefault="00617222"/>
    <w:p w:rsidR="00617222" w:rsidRDefault="00617222"/>
    <w:p w:rsidR="00617222" w:rsidRDefault="00617222">
      <w:r>
        <w:t xml:space="preserve">PURPOSE - </w:t>
      </w:r>
      <w:r>
        <w:tab/>
      </w:r>
      <w:r>
        <w:tab/>
      </w:r>
      <w:r>
        <w:tab/>
      </w:r>
      <w:r>
        <w:tab/>
      </w:r>
      <w:r>
        <w:tab/>
      </w:r>
      <w:r>
        <w:tab/>
      </w:r>
      <w:r>
        <w:tab/>
      </w:r>
      <w:r>
        <w:tab/>
        <w:t xml:space="preserve">TONE </w:t>
      </w:r>
      <w:r w:rsidR="00292B97">
        <w:t>–</w:t>
      </w:r>
      <w:r>
        <w:t xml:space="preserve"> </w:t>
      </w:r>
    </w:p>
    <w:p w:rsidR="00292B97" w:rsidRDefault="00292B97"/>
    <w:p w:rsidR="00292B97" w:rsidRDefault="00292B97">
      <w:r>
        <w:t xml:space="preserve">TRANSITION WORDS - </w:t>
      </w:r>
    </w:p>
    <w:p w:rsidR="00292B97" w:rsidRDefault="00292B97"/>
    <w:p w:rsidR="00292B97" w:rsidRDefault="00292B97" w:rsidP="00617222">
      <w:pPr>
        <w:ind w:firstLine="720"/>
        <w:rPr>
          <w:sz w:val="28"/>
          <w:szCs w:val="28"/>
        </w:rPr>
      </w:pPr>
    </w:p>
    <w:p w:rsidR="00292B97" w:rsidRDefault="00292B97" w:rsidP="00617222">
      <w:pPr>
        <w:ind w:firstLine="720"/>
        <w:rPr>
          <w:sz w:val="28"/>
          <w:szCs w:val="28"/>
        </w:rPr>
      </w:pPr>
    </w:p>
    <w:p w:rsidR="00292B97" w:rsidRDefault="00292B97" w:rsidP="00617222">
      <w:pPr>
        <w:ind w:firstLine="720"/>
        <w:rPr>
          <w:sz w:val="28"/>
          <w:szCs w:val="28"/>
        </w:rPr>
      </w:pPr>
    </w:p>
    <w:p w:rsidR="00292B97" w:rsidRDefault="00292B97" w:rsidP="00617222">
      <w:pPr>
        <w:ind w:firstLine="720"/>
        <w:rPr>
          <w:sz w:val="28"/>
          <w:szCs w:val="28"/>
        </w:rPr>
      </w:pPr>
    </w:p>
    <w:p w:rsidR="00292B97" w:rsidRDefault="00292B97" w:rsidP="00617222">
      <w:pPr>
        <w:ind w:firstLine="720"/>
        <w:rPr>
          <w:sz w:val="28"/>
          <w:szCs w:val="28"/>
        </w:rPr>
      </w:pPr>
      <w:bookmarkStart w:id="0" w:name="_GoBack"/>
      <w:bookmarkEnd w:id="0"/>
    </w:p>
    <w:p w:rsidR="00617222" w:rsidRPr="00617222" w:rsidRDefault="00617222" w:rsidP="00617222">
      <w:pPr>
        <w:ind w:firstLine="720"/>
        <w:rPr>
          <w:sz w:val="28"/>
          <w:szCs w:val="28"/>
        </w:rPr>
      </w:pPr>
      <w:r w:rsidRPr="00617222">
        <w:rPr>
          <w:sz w:val="28"/>
          <w:szCs w:val="28"/>
        </w:rPr>
        <w:lastRenderedPageBreak/>
        <w:t xml:space="preserve">You know, somebody really messed up the lunch periods at Antelope Antlers Middle School!!! They’re too short – not enough time! If the kids had a longer lunch a lot of problems could be cut out. Like, this way the kids have to wolf down their food, and there isn’t always enough time to finish! Tons of garbage left over! Also, kids don’t have enough time to clean up, so they leave junk everywhere. And, no time to take it easy before back to the grind. They’re worn to a frazzle by afternoon. </w:t>
      </w:r>
    </w:p>
    <w:p w:rsidR="00617222" w:rsidRDefault="00617222" w:rsidP="00617222">
      <w:pPr>
        <w:rPr>
          <w:sz w:val="36"/>
          <w:szCs w:val="36"/>
        </w:rPr>
      </w:pPr>
    </w:p>
    <w:p w:rsidR="00617222" w:rsidRPr="00617222" w:rsidRDefault="00617222" w:rsidP="00617222">
      <w:pPr>
        <w:rPr>
          <w:sz w:val="28"/>
          <w:szCs w:val="28"/>
        </w:rPr>
      </w:pPr>
    </w:p>
    <w:p w:rsidR="00617222" w:rsidRPr="00617222" w:rsidRDefault="00617222" w:rsidP="00617222">
      <w:pPr>
        <w:pStyle w:val="NormalWeb"/>
        <w:rPr>
          <w:sz w:val="28"/>
          <w:szCs w:val="28"/>
        </w:rPr>
      </w:pPr>
      <w:r w:rsidRPr="00617222">
        <w:rPr>
          <w:color w:val="000000"/>
          <w:sz w:val="28"/>
          <w:szCs w:val="28"/>
        </w:rPr>
        <w:t xml:space="preserve">PURPOSE - </w:t>
      </w:r>
      <w:r w:rsidRPr="00617222">
        <w:rPr>
          <w:color w:val="000000"/>
          <w:sz w:val="28"/>
          <w:szCs w:val="28"/>
        </w:rPr>
        <w:tab/>
      </w:r>
      <w:r w:rsidRPr="00617222">
        <w:rPr>
          <w:color w:val="000000"/>
          <w:sz w:val="28"/>
          <w:szCs w:val="28"/>
        </w:rPr>
        <w:tab/>
      </w:r>
      <w:r w:rsidRPr="00617222">
        <w:rPr>
          <w:color w:val="000000"/>
          <w:sz w:val="28"/>
          <w:szCs w:val="28"/>
        </w:rPr>
        <w:tab/>
      </w:r>
      <w:r w:rsidRPr="00617222">
        <w:rPr>
          <w:color w:val="000000"/>
          <w:sz w:val="28"/>
          <w:szCs w:val="28"/>
        </w:rPr>
        <w:tab/>
      </w:r>
      <w:r w:rsidRPr="00617222">
        <w:rPr>
          <w:color w:val="000000"/>
          <w:sz w:val="28"/>
          <w:szCs w:val="28"/>
        </w:rPr>
        <w:tab/>
      </w:r>
      <w:r w:rsidRPr="00617222">
        <w:rPr>
          <w:color w:val="000000"/>
          <w:sz w:val="28"/>
          <w:szCs w:val="28"/>
        </w:rPr>
        <w:tab/>
      </w:r>
      <w:r w:rsidRPr="00617222">
        <w:rPr>
          <w:color w:val="000000"/>
          <w:sz w:val="28"/>
          <w:szCs w:val="28"/>
        </w:rPr>
        <w:tab/>
      </w:r>
      <w:r w:rsidRPr="00617222">
        <w:rPr>
          <w:color w:val="000000"/>
          <w:sz w:val="28"/>
          <w:szCs w:val="28"/>
        </w:rPr>
        <w:tab/>
        <w:t xml:space="preserve">Audience - </w:t>
      </w:r>
    </w:p>
    <w:p w:rsidR="00617222" w:rsidRPr="00617222" w:rsidRDefault="00617222" w:rsidP="00617222">
      <w:pPr>
        <w:pStyle w:val="NormalWeb"/>
        <w:rPr>
          <w:color w:val="000000"/>
          <w:sz w:val="28"/>
          <w:szCs w:val="28"/>
        </w:rPr>
      </w:pPr>
    </w:p>
    <w:p w:rsidR="00617222" w:rsidRPr="00617222" w:rsidRDefault="00617222" w:rsidP="00617222">
      <w:pPr>
        <w:pStyle w:val="NormalWeb"/>
        <w:rPr>
          <w:sz w:val="28"/>
          <w:szCs w:val="28"/>
        </w:rPr>
      </w:pPr>
      <w:r w:rsidRPr="00617222">
        <w:rPr>
          <w:color w:val="000000"/>
          <w:sz w:val="28"/>
          <w:szCs w:val="28"/>
        </w:rPr>
        <w:t xml:space="preserve">TONE - </w:t>
      </w:r>
    </w:p>
    <w:p w:rsidR="00617222" w:rsidRPr="00617222" w:rsidRDefault="00617222" w:rsidP="00617222">
      <w:pPr>
        <w:rPr>
          <w:sz w:val="28"/>
          <w:szCs w:val="28"/>
        </w:rPr>
      </w:pPr>
      <w:r w:rsidRPr="00617222">
        <w:rPr>
          <w:color w:val="000000"/>
          <w:sz w:val="28"/>
          <w:szCs w:val="28"/>
        </w:rPr>
        <w:t>How do you know?</w:t>
      </w:r>
    </w:p>
    <w:p w:rsidR="00617222" w:rsidRDefault="00617222"/>
    <w:p w:rsidR="00617222" w:rsidRDefault="00617222"/>
    <w:p w:rsidR="00617222" w:rsidRPr="00617222" w:rsidRDefault="00617222" w:rsidP="00617222">
      <w:pPr>
        <w:ind w:firstLine="720"/>
        <w:rPr>
          <w:sz w:val="28"/>
          <w:szCs w:val="28"/>
        </w:rPr>
      </w:pPr>
      <w:r w:rsidRPr="00617222">
        <w:rPr>
          <w:sz w:val="28"/>
          <w:szCs w:val="28"/>
        </w:rPr>
        <w:t xml:space="preserve">The Logan’s revenge against the bus all started one morning when the bus came by and ran the kids off the road, splashing them with mud. They planned their revenge when they arrived at school. During their lunch break they went to the tool shed and took shovels and buckets. Next, they ran down the road to where the bus had splashed them. Then, they started digging a hole in the middle of the dirt road. Eventually, they had a large hole, which they filled with muddy water from the ditch. They returned to school. After school, they ran back down the road ahead of the bus and hid in the woods to wait. The hole had grown even larger while they were at school. They watched and laughed as the bus hit the hole, and was wrecked. At last, they had gotten revenge on the bus. </w:t>
      </w:r>
    </w:p>
    <w:p w:rsidR="00617222" w:rsidRDefault="00617222"/>
    <w:p w:rsidR="00617222" w:rsidRDefault="00617222"/>
    <w:p w:rsidR="00617222" w:rsidRPr="00617222" w:rsidRDefault="00617222" w:rsidP="00617222">
      <w:pPr>
        <w:rPr>
          <w:sz w:val="28"/>
          <w:szCs w:val="28"/>
        </w:rPr>
      </w:pPr>
      <w:r w:rsidRPr="00617222">
        <w:rPr>
          <w:color w:val="000000"/>
          <w:sz w:val="28"/>
          <w:szCs w:val="28"/>
        </w:rPr>
        <w:t xml:space="preserve">PURPOSE -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TONE - </w:t>
      </w:r>
    </w:p>
    <w:p w:rsidR="00617222" w:rsidRPr="00617222" w:rsidRDefault="00617222" w:rsidP="00617222">
      <w:pPr>
        <w:rPr>
          <w:color w:val="000000"/>
          <w:sz w:val="28"/>
          <w:szCs w:val="28"/>
        </w:rPr>
      </w:pPr>
      <w:r>
        <w:rPr>
          <w:color w:val="000000"/>
          <w:sz w:val="28"/>
          <w:szCs w:val="28"/>
        </w:rPr>
        <w:tab/>
      </w:r>
      <w:r>
        <w:rPr>
          <w:color w:val="000000"/>
          <w:sz w:val="28"/>
          <w:szCs w:val="28"/>
        </w:rPr>
        <w:tab/>
      </w:r>
    </w:p>
    <w:p w:rsidR="00617222" w:rsidRPr="00617222" w:rsidRDefault="00617222" w:rsidP="00617222">
      <w:pPr>
        <w:rPr>
          <w:sz w:val="28"/>
          <w:szCs w:val="28"/>
        </w:rPr>
      </w:pPr>
      <w:r w:rsidRPr="00617222">
        <w:rPr>
          <w:color w:val="000000"/>
          <w:sz w:val="28"/>
          <w:szCs w:val="28"/>
        </w:rPr>
        <w:t>AUDIENCE</w:t>
      </w:r>
      <w:r>
        <w:rPr>
          <w:color w:val="000000"/>
          <w:sz w:val="28"/>
          <w:szCs w:val="28"/>
        </w:rPr>
        <w:tab/>
      </w:r>
      <w:r w:rsidRPr="00617222">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TRANSITIONS</w:t>
      </w:r>
    </w:p>
    <w:sectPr w:rsidR="00617222" w:rsidRPr="00617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22"/>
    <w:rsid w:val="00292B97"/>
    <w:rsid w:val="0033304D"/>
    <w:rsid w:val="0061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A698"/>
  <w15:chartTrackingRefBased/>
  <w15:docId w15:val="{317A3FE4-2119-4A85-B883-5C64F1F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222"/>
  </w:style>
  <w:style w:type="paragraph" w:styleId="BalloonText">
    <w:name w:val="Balloon Text"/>
    <w:basedOn w:val="Normal"/>
    <w:link w:val="BalloonTextChar"/>
    <w:uiPriority w:val="99"/>
    <w:semiHidden/>
    <w:unhideWhenUsed/>
    <w:rsid w:val="00292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B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5314">
      <w:bodyDiv w:val="1"/>
      <w:marLeft w:val="0"/>
      <w:marRight w:val="0"/>
      <w:marTop w:val="0"/>
      <w:marBottom w:val="0"/>
      <w:divBdr>
        <w:top w:val="none" w:sz="0" w:space="0" w:color="auto"/>
        <w:left w:val="none" w:sz="0" w:space="0" w:color="auto"/>
        <w:bottom w:val="none" w:sz="0" w:space="0" w:color="auto"/>
        <w:right w:val="none" w:sz="0" w:space="0" w:color="auto"/>
      </w:divBdr>
    </w:div>
    <w:div w:id="193423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Carpenter</dc:creator>
  <cp:keywords/>
  <dc:description/>
  <cp:lastModifiedBy>Brian Carpenter</cp:lastModifiedBy>
  <cp:revision>1</cp:revision>
  <cp:lastPrinted>2018-10-03T16:19:00Z</cp:lastPrinted>
  <dcterms:created xsi:type="dcterms:W3CDTF">2018-10-03T16:07:00Z</dcterms:created>
  <dcterms:modified xsi:type="dcterms:W3CDTF">2018-10-03T16:20:00Z</dcterms:modified>
</cp:coreProperties>
</file>