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696D" w14:textId="77777777" w:rsidR="005F6CB2" w:rsidRPr="006B6471" w:rsidRDefault="002320E9">
      <w:pPr>
        <w:rPr>
          <w:sz w:val="28"/>
          <w:szCs w:val="28"/>
        </w:rPr>
      </w:pPr>
      <w:r w:rsidRPr="006B6471">
        <w:rPr>
          <w:sz w:val="28"/>
          <w:szCs w:val="28"/>
        </w:rPr>
        <w:t>Group Members:</w:t>
      </w:r>
      <w:r w:rsidRPr="006B6471">
        <w:rPr>
          <w:sz w:val="28"/>
          <w:szCs w:val="28"/>
        </w:rPr>
        <w:tab/>
      </w:r>
      <w:r w:rsidRPr="006B6471">
        <w:rPr>
          <w:sz w:val="28"/>
          <w:szCs w:val="28"/>
        </w:rPr>
        <w:tab/>
      </w:r>
      <w:r w:rsidRPr="006B6471">
        <w:rPr>
          <w:sz w:val="28"/>
          <w:szCs w:val="28"/>
        </w:rPr>
        <w:tab/>
      </w:r>
      <w:r w:rsidRPr="006B6471">
        <w:rPr>
          <w:sz w:val="28"/>
          <w:szCs w:val="28"/>
        </w:rPr>
        <w:tab/>
      </w:r>
      <w:r w:rsidRPr="006B6471">
        <w:rPr>
          <w:sz w:val="28"/>
          <w:szCs w:val="28"/>
        </w:rPr>
        <w:tab/>
      </w:r>
      <w:r w:rsidRPr="006B6471">
        <w:rPr>
          <w:sz w:val="28"/>
          <w:szCs w:val="28"/>
        </w:rPr>
        <w:tab/>
      </w:r>
      <w:r w:rsidRPr="006B6471">
        <w:rPr>
          <w:sz w:val="28"/>
          <w:szCs w:val="28"/>
        </w:rPr>
        <w:tab/>
      </w:r>
      <w:r w:rsidRPr="006B6471">
        <w:rPr>
          <w:sz w:val="28"/>
          <w:szCs w:val="28"/>
        </w:rPr>
        <w:tab/>
        <w:t>Period:</w:t>
      </w:r>
    </w:p>
    <w:p w14:paraId="2CE72D8D" w14:textId="77777777" w:rsidR="002320E9" w:rsidRPr="006B6471" w:rsidRDefault="002320E9">
      <w:pPr>
        <w:rPr>
          <w:sz w:val="28"/>
          <w:szCs w:val="28"/>
        </w:rPr>
      </w:pPr>
    </w:p>
    <w:p w14:paraId="3BCB417B" w14:textId="77777777" w:rsidR="002320E9" w:rsidRPr="006B6471" w:rsidRDefault="002320E9">
      <w:pPr>
        <w:rPr>
          <w:sz w:val="28"/>
          <w:szCs w:val="28"/>
        </w:rPr>
      </w:pPr>
      <w:r w:rsidRPr="006B6471">
        <w:rPr>
          <w:b/>
          <w:sz w:val="28"/>
          <w:szCs w:val="28"/>
        </w:rPr>
        <w:t>Directions:</w:t>
      </w:r>
      <w:r w:rsidRPr="006B6471">
        <w:rPr>
          <w:sz w:val="28"/>
          <w:szCs w:val="28"/>
        </w:rPr>
        <w:t xml:space="preserve"> Read the following paragraphs together as a group. Next, you will determine the defining features of that paragraph type by answering the questions that follow. Be sure to use all examples when identifying your final definition.</w:t>
      </w:r>
    </w:p>
    <w:p w14:paraId="7F9BDB8E" w14:textId="77777777" w:rsidR="002320E9" w:rsidRPr="006B6471" w:rsidRDefault="00183DF0" w:rsidP="002320E9">
      <w:pPr>
        <w:rPr>
          <w:b/>
          <w:bCs/>
          <w:sz w:val="28"/>
          <w:szCs w:val="28"/>
        </w:rPr>
      </w:pPr>
      <w:r w:rsidRPr="006B6471">
        <w:rPr>
          <w:b/>
          <w:bCs/>
          <w:sz w:val="28"/>
          <w:szCs w:val="28"/>
        </w:rPr>
        <w:tab/>
      </w:r>
      <w:r w:rsidRPr="006B6471">
        <w:rPr>
          <w:b/>
          <w:bCs/>
          <w:sz w:val="28"/>
          <w:szCs w:val="28"/>
        </w:rPr>
        <w:tab/>
      </w:r>
      <w:r w:rsidRPr="006B6471">
        <w:rPr>
          <w:b/>
          <w:bCs/>
          <w:sz w:val="28"/>
          <w:szCs w:val="28"/>
        </w:rPr>
        <w:tab/>
      </w:r>
      <w:r w:rsidRPr="006B6471">
        <w:rPr>
          <w:b/>
          <w:bCs/>
          <w:sz w:val="28"/>
          <w:szCs w:val="28"/>
        </w:rPr>
        <w:tab/>
      </w:r>
      <w:r w:rsidRPr="006B6471">
        <w:rPr>
          <w:b/>
          <w:bCs/>
          <w:sz w:val="28"/>
          <w:szCs w:val="28"/>
        </w:rPr>
        <w:tab/>
      </w:r>
      <w:r w:rsidR="002320E9" w:rsidRPr="006B6471">
        <w:rPr>
          <w:b/>
          <w:bCs/>
          <w:sz w:val="28"/>
          <w:szCs w:val="28"/>
        </w:rPr>
        <w:t>Three Types of Planets</w:t>
      </w:r>
    </w:p>
    <w:p w14:paraId="1942C88E" w14:textId="77777777" w:rsidR="002320E9" w:rsidRPr="006B6471" w:rsidRDefault="00183DF0" w:rsidP="002320E9">
      <w:pPr>
        <w:rPr>
          <w:sz w:val="28"/>
          <w:szCs w:val="28"/>
        </w:rPr>
      </w:pPr>
      <w:r w:rsidRPr="006B6471">
        <w:rPr>
          <w:sz w:val="28"/>
          <w:szCs w:val="28"/>
        </w:rPr>
        <w:tab/>
      </w:r>
      <w:r w:rsidR="002320E9" w:rsidRPr="006B6471">
        <w:rPr>
          <w:sz w:val="28"/>
          <w:szCs w:val="28"/>
        </w:rPr>
        <w:t>People often think all planets are alike, but there are actually three types of planets in the solar system. The terrestrial planets are made of rock and metal and are closest to the sun. These include the midsize planets Mercury, Venus, Earth, and Mars. They rotate slowly and don’t have many moons. Farther from the sun are the planets called gas giants, Jupiter, Saturn, Uranus, and Neptune. They are called gas giants because they are formed from gases such as hydrogen and helium. Gas giants rotate fast and have many moons. Finally, planetoids are objects made up of rock and ice and are too small to be true “planets.”  Planetoids sometimes even get pulled into a planet’s gravitational field and become moons themselves. Whether they are terrestrials, gas giants, or planetoids, the planets in the solar system are fascinating.</w:t>
      </w:r>
    </w:p>
    <w:p w14:paraId="3214ADB4" w14:textId="77777777" w:rsidR="002320E9" w:rsidRPr="006B6471" w:rsidRDefault="002320E9" w:rsidP="002320E9">
      <w:pPr>
        <w:rPr>
          <w:b/>
          <w:sz w:val="28"/>
          <w:szCs w:val="28"/>
        </w:rPr>
      </w:pPr>
      <w:r w:rsidRPr="006B6471">
        <w:rPr>
          <w:b/>
          <w:sz w:val="28"/>
          <w:szCs w:val="28"/>
        </w:rPr>
        <w:t>Purpose</w:t>
      </w:r>
      <w:r w:rsidR="006B6471" w:rsidRPr="006B6471">
        <w:rPr>
          <w:b/>
          <w:sz w:val="28"/>
          <w:szCs w:val="28"/>
        </w:rPr>
        <w:t>:</w:t>
      </w:r>
    </w:p>
    <w:p w14:paraId="5E589C1E" w14:textId="77777777" w:rsidR="006B6471" w:rsidRPr="006B6471" w:rsidRDefault="006B6471" w:rsidP="002320E9">
      <w:pPr>
        <w:rPr>
          <w:b/>
          <w:sz w:val="28"/>
          <w:szCs w:val="28"/>
        </w:rPr>
      </w:pPr>
    </w:p>
    <w:p w14:paraId="086A20EA" w14:textId="77777777" w:rsidR="002320E9" w:rsidRPr="006B6471" w:rsidRDefault="002320E9" w:rsidP="002320E9">
      <w:pPr>
        <w:rPr>
          <w:b/>
          <w:sz w:val="28"/>
          <w:szCs w:val="28"/>
        </w:rPr>
      </w:pPr>
      <w:r w:rsidRPr="006B6471">
        <w:rPr>
          <w:b/>
          <w:sz w:val="28"/>
          <w:szCs w:val="28"/>
        </w:rPr>
        <w:t xml:space="preserve">Audience: </w:t>
      </w:r>
    </w:p>
    <w:p w14:paraId="6A7D67B4" w14:textId="77777777" w:rsidR="006B6471" w:rsidRPr="006B6471" w:rsidRDefault="006B6471" w:rsidP="002320E9">
      <w:pPr>
        <w:rPr>
          <w:b/>
          <w:sz w:val="28"/>
          <w:szCs w:val="28"/>
        </w:rPr>
      </w:pPr>
    </w:p>
    <w:p w14:paraId="68005528" w14:textId="77777777" w:rsidR="006B6471" w:rsidRPr="006B6471" w:rsidRDefault="00183DF0" w:rsidP="006B6471">
      <w:pPr>
        <w:rPr>
          <w:b/>
          <w:sz w:val="28"/>
          <w:szCs w:val="28"/>
        </w:rPr>
      </w:pPr>
      <w:r w:rsidRPr="006B6471">
        <w:rPr>
          <w:b/>
          <w:sz w:val="28"/>
          <w:szCs w:val="28"/>
        </w:rPr>
        <w:t>Features:</w:t>
      </w:r>
    </w:p>
    <w:p w14:paraId="6FCFC787" w14:textId="77777777" w:rsidR="006B6471" w:rsidRPr="006B6471" w:rsidRDefault="006B6471" w:rsidP="006B6471">
      <w:pPr>
        <w:rPr>
          <w:sz w:val="28"/>
          <w:szCs w:val="28"/>
        </w:rPr>
      </w:pPr>
    </w:p>
    <w:p w14:paraId="119F107E" w14:textId="77777777" w:rsidR="008C5AC6" w:rsidRDefault="008C5AC6" w:rsidP="006B6471">
      <w:pPr>
        <w:jc w:val="center"/>
        <w:rPr>
          <w:b/>
          <w:sz w:val="28"/>
          <w:szCs w:val="28"/>
        </w:rPr>
      </w:pPr>
    </w:p>
    <w:p w14:paraId="59EE1F18" w14:textId="77777777" w:rsidR="008C5AC6" w:rsidRDefault="008C5AC6" w:rsidP="006B6471">
      <w:pPr>
        <w:jc w:val="center"/>
        <w:rPr>
          <w:b/>
          <w:sz w:val="28"/>
          <w:szCs w:val="28"/>
        </w:rPr>
      </w:pPr>
    </w:p>
    <w:p w14:paraId="6C84ADBD" w14:textId="77777777" w:rsidR="008C5AC6" w:rsidRDefault="008C5AC6" w:rsidP="006B6471">
      <w:pPr>
        <w:jc w:val="center"/>
        <w:rPr>
          <w:b/>
          <w:sz w:val="28"/>
          <w:szCs w:val="28"/>
        </w:rPr>
      </w:pPr>
    </w:p>
    <w:p w14:paraId="52423D12" w14:textId="77777777" w:rsidR="008C5AC6" w:rsidRDefault="008C5AC6" w:rsidP="006B6471">
      <w:pPr>
        <w:jc w:val="center"/>
        <w:rPr>
          <w:b/>
          <w:sz w:val="28"/>
          <w:szCs w:val="28"/>
        </w:rPr>
      </w:pPr>
    </w:p>
    <w:p w14:paraId="11268ABF" w14:textId="390A1130" w:rsidR="006B6471" w:rsidRPr="006B6471" w:rsidRDefault="006B6471" w:rsidP="006B6471">
      <w:pPr>
        <w:jc w:val="center"/>
        <w:rPr>
          <w:b/>
          <w:sz w:val="28"/>
          <w:szCs w:val="28"/>
        </w:rPr>
      </w:pPr>
      <w:r w:rsidRPr="006B6471">
        <w:rPr>
          <w:b/>
          <w:sz w:val="28"/>
          <w:szCs w:val="28"/>
        </w:rPr>
        <w:lastRenderedPageBreak/>
        <w:t>Brushing Techniques</w:t>
      </w:r>
    </w:p>
    <w:p w14:paraId="0EA568E1" w14:textId="77777777" w:rsidR="00183DF0" w:rsidRPr="006B6471" w:rsidRDefault="006B6471" w:rsidP="002320E9">
      <w:pPr>
        <w:rPr>
          <w:sz w:val="28"/>
          <w:szCs w:val="28"/>
        </w:rPr>
      </w:pPr>
      <w:r w:rsidRPr="006B6471">
        <w:rPr>
          <w:sz w:val="28"/>
          <w:szCs w:val="28"/>
        </w:rPr>
        <w:tab/>
      </w:r>
      <w:r w:rsidR="00183DF0" w:rsidRPr="006B6471">
        <w:rPr>
          <w:sz w:val="28"/>
          <w:szCs w:val="28"/>
        </w:rPr>
        <w:t xml:space="preserve">The problem of hairballs that have already formed in a cat’s fur can be solved by proper brushing. In order to brush your cat’s hairballs, you’ll need two kinds of brushes: a wide-teeth wipe and a metallic one. The former will help you dissolve and partially remove tightly-knotted hairballs without hurting your cat. The latter, used subsequently, will remove any loose hair and decrease the chance of hairballs forming again. Once brushing is over, make sure to polish your cat’s fur all over his body with the help of a clean cotton or woolen cloth. This will ensure that both you and your cat </w:t>
      </w:r>
      <w:r w:rsidRPr="006B6471">
        <w:rPr>
          <w:sz w:val="28"/>
          <w:szCs w:val="28"/>
        </w:rPr>
        <w:t>are stress-free and happy when it comes to hygiene.</w:t>
      </w:r>
    </w:p>
    <w:p w14:paraId="7AB528A5" w14:textId="77777777" w:rsidR="006B6471" w:rsidRPr="006B6471" w:rsidRDefault="006B6471" w:rsidP="006B6471">
      <w:pPr>
        <w:rPr>
          <w:b/>
          <w:sz w:val="28"/>
          <w:szCs w:val="28"/>
        </w:rPr>
      </w:pPr>
      <w:r w:rsidRPr="006B6471">
        <w:rPr>
          <w:b/>
          <w:sz w:val="28"/>
          <w:szCs w:val="28"/>
        </w:rPr>
        <w:t>Purpose:</w:t>
      </w:r>
    </w:p>
    <w:p w14:paraId="12E548E4" w14:textId="77777777" w:rsidR="006B6471" w:rsidRPr="006B6471" w:rsidRDefault="006B6471" w:rsidP="006B6471">
      <w:pPr>
        <w:rPr>
          <w:b/>
          <w:sz w:val="28"/>
          <w:szCs w:val="28"/>
        </w:rPr>
      </w:pPr>
    </w:p>
    <w:p w14:paraId="012A0B8E" w14:textId="77777777" w:rsidR="006B6471" w:rsidRPr="006B6471" w:rsidRDefault="006B6471" w:rsidP="006B6471">
      <w:pPr>
        <w:rPr>
          <w:b/>
          <w:sz w:val="28"/>
          <w:szCs w:val="28"/>
        </w:rPr>
      </w:pPr>
      <w:r w:rsidRPr="006B6471">
        <w:rPr>
          <w:b/>
          <w:sz w:val="28"/>
          <w:szCs w:val="28"/>
        </w:rPr>
        <w:t xml:space="preserve">Audience: </w:t>
      </w:r>
    </w:p>
    <w:p w14:paraId="4509E6F4" w14:textId="77777777" w:rsidR="006B6471" w:rsidRPr="006B6471" w:rsidRDefault="006B6471" w:rsidP="006B6471">
      <w:pPr>
        <w:rPr>
          <w:b/>
          <w:sz w:val="28"/>
          <w:szCs w:val="28"/>
        </w:rPr>
      </w:pPr>
    </w:p>
    <w:p w14:paraId="27EE0A77" w14:textId="77777777" w:rsidR="006B6471" w:rsidRPr="006B6471" w:rsidRDefault="006B6471" w:rsidP="006B6471">
      <w:pPr>
        <w:rPr>
          <w:b/>
          <w:sz w:val="28"/>
          <w:szCs w:val="28"/>
        </w:rPr>
      </w:pPr>
      <w:r w:rsidRPr="006B6471">
        <w:rPr>
          <w:b/>
          <w:sz w:val="28"/>
          <w:szCs w:val="28"/>
        </w:rPr>
        <w:t xml:space="preserve">Features: </w:t>
      </w:r>
    </w:p>
    <w:p w14:paraId="721444C7" w14:textId="77777777" w:rsidR="006B6471" w:rsidRPr="006B6471" w:rsidRDefault="006B6471" w:rsidP="006B6471">
      <w:pPr>
        <w:rPr>
          <w:sz w:val="28"/>
          <w:szCs w:val="28"/>
        </w:rPr>
      </w:pPr>
    </w:p>
    <w:p w14:paraId="40F2A09F" w14:textId="77777777" w:rsidR="008C5AC6" w:rsidRDefault="008C5AC6" w:rsidP="006B6471">
      <w:pPr>
        <w:jc w:val="center"/>
        <w:rPr>
          <w:b/>
          <w:sz w:val="28"/>
          <w:szCs w:val="28"/>
        </w:rPr>
      </w:pPr>
    </w:p>
    <w:p w14:paraId="699EA947" w14:textId="77777777" w:rsidR="008C5AC6" w:rsidRDefault="008C5AC6" w:rsidP="006B6471">
      <w:pPr>
        <w:jc w:val="center"/>
        <w:rPr>
          <w:b/>
          <w:sz w:val="28"/>
          <w:szCs w:val="28"/>
        </w:rPr>
      </w:pPr>
    </w:p>
    <w:p w14:paraId="18174111" w14:textId="77777777" w:rsidR="008C5AC6" w:rsidRDefault="008C5AC6" w:rsidP="006B6471">
      <w:pPr>
        <w:jc w:val="center"/>
        <w:rPr>
          <w:b/>
          <w:sz w:val="28"/>
          <w:szCs w:val="28"/>
        </w:rPr>
      </w:pPr>
    </w:p>
    <w:p w14:paraId="4A148423" w14:textId="77777777" w:rsidR="008C5AC6" w:rsidRDefault="008C5AC6" w:rsidP="006B6471">
      <w:pPr>
        <w:jc w:val="center"/>
        <w:rPr>
          <w:b/>
          <w:sz w:val="28"/>
          <w:szCs w:val="28"/>
        </w:rPr>
      </w:pPr>
    </w:p>
    <w:p w14:paraId="6D360559" w14:textId="77777777" w:rsidR="008C5AC6" w:rsidRDefault="008C5AC6" w:rsidP="006B6471">
      <w:pPr>
        <w:jc w:val="center"/>
        <w:rPr>
          <w:b/>
          <w:sz w:val="28"/>
          <w:szCs w:val="28"/>
        </w:rPr>
      </w:pPr>
    </w:p>
    <w:p w14:paraId="3746F351" w14:textId="77777777" w:rsidR="008C5AC6" w:rsidRDefault="008C5AC6" w:rsidP="006B6471">
      <w:pPr>
        <w:jc w:val="center"/>
        <w:rPr>
          <w:b/>
          <w:sz w:val="28"/>
          <w:szCs w:val="28"/>
        </w:rPr>
      </w:pPr>
    </w:p>
    <w:p w14:paraId="3A0C01F5" w14:textId="77777777" w:rsidR="008C5AC6" w:rsidRDefault="008C5AC6" w:rsidP="006B6471">
      <w:pPr>
        <w:jc w:val="center"/>
        <w:rPr>
          <w:b/>
          <w:sz w:val="28"/>
          <w:szCs w:val="28"/>
        </w:rPr>
      </w:pPr>
    </w:p>
    <w:p w14:paraId="07CF1C9A" w14:textId="77777777" w:rsidR="008C5AC6" w:rsidRDefault="008C5AC6" w:rsidP="006B6471">
      <w:pPr>
        <w:jc w:val="center"/>
        <w:rPr>
          <w:b/>
          <w:sz w:val="28"/>
          <w:szCs w:val="28"/>
        </w:rPr>
      </w:pPr>
    </w:p>
    <w:p w14:paraId="3176E45C" w14:textId="77777777" w:rsidR="008C5AC6" w:rsidRDefault="008C5AC6" w:rsidP="006B6471">
      <w:pPr>
        <w:jc w:val="center"/>
        <w:rPr>
          <w:b/>
          <w:sz w:val="28"/>
          <w:szCs w:val="28"/>
        </w:rPr>
      </w:pPr>
    </w:p>
    <w:p w14:paraId="1E75701A" w14:textId="77777777" w:rsidR="008C5AC6" w:rsidRDefault="008C5AC6" w:rsidP="006B6471">
      <w:pPr>
        <w:jc w:val="center"/>
        <w:rPr>
          <w:b/>
          <w:sz w:val="28"/>
          <w:szCs w:val="28"/>
        </w:rPr>
      </w:pPr>
    </w:p>
    <w:p w14:paraId="196F2093" w14:textId="77777777" w:rsidR="008C5AC6" w:rsidRDefault="008C5AC6" w:rsidP="006B6471">
      <w:pPr>
        <w:jc w:val="center"/>
        <w:rPr>
          <w:b/>
          <w:sz w:val="28"/>
          <w:szCs w:val="28"/>
        </w:rPr>
      </w:pPr>
    </w:p>
    <w:p w14:paraId="0E9F866C" w14:textId="1A5A68B1" w:rsidR="006B6471" w:rsidRPr="006B6471" w:rsidRDefault="006B6471" w:rsidP="006B6471">
      <w:pPr>
        <w:jc w:val="center"/>
        <w:rPr>
          <w:b/>
          <w:sz w:val="28"/>
          <w:szCs w:val="28"/>
        </w:rPr>
      </w:pPr>
      <w:bookmarkStart w:id="0" w:name="_GoBack"/>
      <w:bookmarkEnd w:id="0"/>
      <w:r w:rsidRPr="006B6471">
        <w:rPr>
          <w:b/>
          <w:sz w:val="28"/>
          <w:szCs w:val="28"/>
        </w:rPr>
        <w:lastRenderedPageBreak/>
        <w:t>Moment in History</w:t>
      </w:r>
    </w:p>
    <w:p w14:paraId="18F4A817" w14:textId="77777777" w:rsidR="006B6471" w:rsidRDefault="006B6471" w:rsidP="006B6471">
      <w:pPr>
        <w:rPr>
          <w:sz w:val="28"/>
          <w:szCs w:val="28"/>
        </w:rPr>
      </w:pPr>
      <w:r>
        <w:rPr>
          <w:sz w:val="28"/>
          <w:szCs w:val="28"/>
        </w:rPr>
        <w:tab/>
      </w:r>
      <w:r w:rsidRPr="006B6471">
        <w:rPr>
          <w:sz w:val="28"/>
          <w:szCs w:val="28"/>
        </w:rPr>
        <w:t xml:space="preserve">All toilet flush tanks work about the same. When the toilet is flushed, the trip handle lifts the tank ball, opening the outlet and letting water flow into the bowl. When the tank is nearly empty, the ball falls back in place over the outlet. The float falls with the water level, opening the water-supply inlet valve just as the outlet is being closed, and the tank is refilled through the filler tube. Water also flows through the bowl refill tube into the overflow pipe to replenish trap-sealing water. As the water level in the tank nears the top of the overflow pipe, the float closes the inlet valve, completing the cycle. </w:t>
      </w:r>
    </w:p>
    <w:p w14:paraId="7CE13F70" w14:textId="77777777" w:rsidR="006B6471" w:rsidRPr="006B6471" w:rsidRDefault="006B6471" w:rsidP="006B6471">
      <w:pPr>
        <w:rPr>
          <w:b/>
          <w:sz w:val="28"/>
          <w:szCs w:val="28"/>
        </w:rPr>
      </w:pPr>
      <w:r w:rsidRPr="006B6471">
        <w:rPr>
          <w:b/>
          <w:sz w:val="28"/>
          <w:szCs w:val="28"/>
        </w:rPr>
        <w:t>Purpose:</w:t>
      </w:r>
    </w:p>
    <w:p w14:paraId="684B97A8" w14:textId="77777777" w:rsidR="006B6471" w:rsidRPr="006B6471" w:rsidRDefault="006B6471" w:rsidP="006B6471">
      <w:pPr>
        <w:rPr>
          <w:b/>
          <w:sz w:val="28"/>
          <w:szCs w:val="28"/>
        </w:rPr>
      </w:pPr>
    </w:p>
    <w:p w14:paraId="3705FE7E" w14:textId="77777777" w:rsidR="006B6471" w:rsidRPr="006B6471" w:rsidRDefault="006B6471" w:rsidP="006B6471">
      <w:pPr>
        <w:rPr>
          <w:b/>
          <w:sz w:val="28"/>
          <w:szCs w:val="28"/>
        </w:rPr>
      </w:pPr>
      <w:r w:rsidRPr="006B6471">
        <w:rPr>
          <w:b/>
          <w:sz w:val="28"/>
          <w:szCs w:val="28"/>
        </w:rPr>
        <w:t>Audience:</w:t>
      </w:r>
    </w:p>
    <w:p w14:paraId="7C010847" w14:textId="77777777" w:rsidR="006B6471" w:rsidRPr="006B6471" w:rsidRDefault="006B6471" w:rsidP="006B6471">
      <w:pPr>
        <w:rPr>
          <w:b/>
          <w:sz w:val="28"/>
          <w:szCs w:val="28"/>
        </w:rPr>
      </w:pPr>
      <w:r w:rsidRPr="006B6471">
        <w:rPr>
          <w:b/>
          <w:sz w:val="28"/>
          <w:szCs w:val="28"/>
        </w:rPr>
        <w:t xml:space="preserve"> </w:t>
      </w:r>
    </w:p>
    <w:p w14:paraId="4EA78A32" w14:textId="507B306A" w:rsidR="006B6471" w:rsidRPr="006B6471" w:rsidRDefault="00721E7E" w:rsidP="006B6471">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9B7D5BD" wp14:editId="7254FEF1">
                <wp:simplePos x="0" y="0"/>
                <wp:positionH relativeFrom="column">
                  <wp:posOffset>-899795</wp:posOffset>
                </wp:positionH>
                <wp:positionV relativeFrom="paragraph">
                  <wp:posOffset>489585</wp:posOffset>
                </wp:positionV>
                <wp:extent cx="8490857"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849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724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38.55pt" to="597.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" strokecolor="black [3200]" strokeweight=".5pt">
                <v:stroke joinstyle="miter"/>
              </v:line>
            </w:pict>
          </mc:Fallback>
        </mc:AlternateContent>
      </w:r>
      <w:r w:rsidR="006B6471" w:rsidRPr="006B6471">
        <w:rPr>
          <w:b/>
          <w:sz w:val="28"/>
          <w:szCs w:val="28"/>
        </w:rPr>
        <w:t>Features:</w:t>
      </w:r>
    </w:p>
    <w:p w14:paraId="0C6D8A7E" w14:textId="50DEB5AB" w:rsidR="006B6471" w:rsidRPr="006B6471" w:rsidRDefault="00721E7E" w:rsidP="00721E7E">
      <w:pPr>
        <w:tabs>
          <w:tab w:val="left" w:pos="6903"/>
        </w:tabs>
        <w:rPr>
          <w:b/>
          <w:sz w:val="28"/>
          <w:szCs w:val="28"/>
        </w:rPr>
      </w:pPr>
      <w:r>
        <w:rPr>
          <w:b/>
          <w:sz w:val="28"/>
          <w:szCs w:val="28"/>
        </w:rPr>
        <w:tab/>
      </w:r>
    </w:p>
    <w:p w14:paraId="6166AD95" w14:textId="77777777" w:rsidR="006B6471" w:rsidRPr="006B6471" w:rsidRDefault="006B6471" w:rsidP="006B6471">
      <w:pPr>
        <w:rPr>
          <w:b/>
          <w:sz w:val="28"/>
          <w:szCs w:val="28"/>
        </w:rPr>
      </w:pPr>
      <w:r w:rsidRPr="006B6471">
        <w:rPr>
          <w:b/>
          <w:sz w:val="28"/>
          <w:szCs w:val="28"/>
        </w:rPr>
        <w:t>Our Definition:</w:t>
      </w:r>
      <w:r>
        <w:rPr>
          <w:b/>
          <w:sz w:val="28"/>
          <w:szCs w:val="28"/>
        </w:rPr>
        <w:t xml:space="preserve"> An expository paragraph</w:t>
      </w:r>
      <w:r w:rsidR="00DD4454">
        <w:rPr>
          <w:b/>
          <w:sz w:val="28"/>
          <w:szCs w:val="28"/>
        </w:rPr>
        <w:t>…</w:t>
      </w:r>
    </w:p>
    <w:p w14:paraId="3B1E149B" w14:textId="77777777" w:rsidR="006B6471" w:rsidRPr="006B6471" w:rsidRDefault="006B6471" w:rsidP="002320E9">
      <w:pPr>
        <w:rPr>
          <w:sz w:val="28"/>
          <w:szCs w:val="28"/>
        </w:rPr>
      </w:pPr>
    </w:p>
    <w:sectPr w:rsidR="006B6471" w:rsidRPr="006B64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AF3D" w14:textId="77777777" w:rsidR="006B6471" w:rsidRDefault="006B6471" w:rsidP="006B6471">
      <w:pPr>
        <w:spacing w:after="0" w:line="240" w:lineRule="auto"/>
      </w:pPr>
      <w:r>
        <w:separator/>
      </w:r>
    </w:p>
  </w:endnote>
  <w:endnote w:type="continuationSeparator" w:id="0">
    <w:p w14:paraId="2A66DDF8" w14:textId="77777777" w:rsidR="006B6471" w:rsidRDefault="006B6471" w:rsidP="006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45E0" w14:textId="77777777" w:rsidR="006B6471" w:rsidRDefault="006B6471" w:rsidP="006B6471">
      <w:pPr>
        <w:spacing w:after="0" w:line="240" w:lineRule="auto"/>
      </w:pPr>
      <w:r>
        <w:separator/>
      </w:r>
    </w:p>
  </w:footnote>
  <w:footnote w:type="continuationSeparator" w:id="0">
    <w:p w14:paraId="448AE6C6" w14:textId="77777777" w:rsidR="006B6471" w:rsidRDefault="006B6471" w:rsidP="006B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3F89" w14:textId="77777777" w:rsidR="006B6471" w:rsidRPr="006B6471" w:rsidRDefault="006B6471" w:rsidP="006B6471">
    <w:pPr>
      <w:pStyle w:val="Header"/>
      <w:jc w:val="center"/>
      <w:rPr>
        <w:sz w:val="32"/>
      </w:rPr>
    </w:pPr>
    <w:r w:rsidRPr="006B6471">
      <w:rPr>
        <w:sz w:val="32"/>
      </w:rPr>
      <w:t>Expository Paragraphs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E9"/>
    <w:rsid w:val="00183DF0"/>
    <w:rsid w:val="002320E9"/>
    <w:rsid w:val="00385A82"/>
    <w:rsid w:val="005F6CB2"/>
    <w:rsid w:val="006B6471"/>
    <w:rsid w:val="00721E7E"/>
    <w:rsid w:val="008C5AC6"/>
    <w:rsid w:val="00A319A2"/>
    <w:rsid w:val="00DD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9B03"/>
  <w15:chartTrackingRefBased/>
  <w15:docId w15:val="{7C9A8776-BB1D-44D8-8CB4-AA9017C4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71"/>
  </w:style>
  <w:style w:type="paragraph" w:styleId="Footer">
    <w:name w:val="footer"/>
    <w:basedOn w:val="Normal"/>
    <w:link w:val="FooterChar"/>
    <w:uiPriority w:val="99"/>
    <w:unhideWhenUsed/>
    <w:rsid w:val="006B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71"/>
  </w:style>
  <w:style w:type="paragraph" w:styleId="BalloonText">
    <w:name w:val="Balloon Text"/>
    <w:basedOn w:val="Normal"/>
    <w:link w:val="BalloonTextChar"/>
    <w:uiPriority w:val="99"/>
    <w:semiHidden/>
    <w:unhideWhenUsed/>
    <w:rsid w:val="00721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Kelly</dc:creator>
  <cp:keywords/>
  <dc:description/>
  <cp:lastModifiedBy>Brian Carpenter</cp:lastModifiedBy>
  <cp:revision>3</cp:revision>
  <cp:lastPrinted>2018-09-26T16:05:00Z</cp:lastPrinted>
  <dcterms:created xsi:type="dcterms:W3CDTF">2016-10-25T12:08:00Z</dcterms:created>
  <dcterms:modified xsi:type="dcterms:W3CDTF">2018-09-26T16:05:00Z</dcterms:modified>
</cp:coreProperties>
</file>